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7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3"/>
        <w:gridCol w:w="106"/>
        <w:gridCol w:w="1455"/>
        <w:gridCol w:w="600"/>
        <w:gridCol w:w="107"/>
        <w:gridCol w:w="1703"/>
        <w:gridCol w:w="528"/>
        <w:gridCol w:w="2233"/>
        <w:tblGridChange w:id="0">
          <w:tblGrid>
            <w:gridCol w:w="2053"/>
            <w:gridCol w:w="106"/>
            <w:gridCol w:w="1455"/>
            <w:gridCol w:w="600"/>
            <w:gridCol w:w="107"/>
            <w:gridCol w:w="1703"/>
            <w:gridCol w:w="528"/>
            <w:gridCol w:w="2233"/>
          </w:tblGrid>
        </w:tblGridChange>
      </w:tblGrid>
      <w:tr>
        <w:trPr>
          <w:trHeight w:val="1829.150390625" w:hRule="atLeast"/>
        </w:trPr>
        <w:tc>
          <w:tcPr>
            <w:gridSpan w:val="8"/>
            <w:tcBorders>
              <w:top w:color="000000" w:space="0" w:sz="0" w:val="nil"/>
              <w:left w:color="000000" w:space="0" w:sz="4" w:val="single"/>
              <w:bottom w:color="000000" w:space="0" w:sz="4" w:val="single"/>
              <w:right w:color="000000" w:space="0" w:sz="4" w:val="single"/>
            </w:tcBorders>
            <w:shd w:fill="5ebc83" w:val="clear"/>
          </w:tcPr>
          <w:p w:rsidR="00000000" w:rsidDel="00000000" w:rsidP="00000000" w:rsidRDefault="00000000" w:rsidRPr="00000000" w14:paraId="00000002">
            <w:pPr>
              <w:rPr>
                <w:sz w:val="16"/>
                <w:szCs w:val="16"/>
              </w:rPr>
            </w:pPr>
            <w:r w:rsidDel="00000000" w:rsidR="00000000" w:rsidRPr="00000000">
              <w:rPr>
                <w:rtl w:val="0"/>
              </w:rPr>
            </w:r>
          </w:p>
          <w:p w:rsidR="00000000" w:rsidDel="00000000" w:rsidP="00000000" w:rsidRDefault="00000000" w:rsidRPr="00000000" w14:paraId="00000003">
            <w:pPr>
              <w:tabs>
                <w:tab w:val="left" w:pos="1797"/>
              </w:tabs>
              <w:jc w:val="center"/>
              <w:rPr>
                <w:rFonts w:ascii="Century Gothic" w:cs="Century Gothic" w:eastAsia="Century Gothic" w:hAnsi="Century Gothic"/>
                <w:color w:val="ffffff"/>
                <w:sz w:val="32"/>
                <w:szCs w:val="32"/>
              </w:rPr>
            </w:pPr>
            <w:r w:rsidDel="00000000" w:rsidR="00000000" w:rsidRPr="00000000">
              <w:rPr>
                <w:rFonts w:ascii="Century Gothic" w:cs="Century Gothic" w:eastAsia="Century Gothic" w:hAnsi="Century Gothic"/>
                <w:color w:val="ffffff"/>
                <w:sz w:val="32"/>
                <w:szCs w:val="32"/>
                <w:rtl w:val="0"/>
              </w:rPr>
              <w:t xml:space="preserve">ADMISIÓN</w:t>
            </w:r>
          </w:p>
          <w:p w:rsidR="00000000" w:rsidDel="00000000" w:rsidP="00000000" w:rsidRDefault="00000000" w:rsidRPr="00000000" w14:paraId="00000004">
            <w:pPr>
              <w:jc w:val="center"/>
              <w:rPr>
                <w:rFonts w:ascii="Century Gothic" w:cs="Century Gothic" w:eastAsia="Century Gothic" w:hAnsi="Century Gothic"/>
                <w:color w:val="ffffff"/>
                <w:sz w:val="22"/>
                <w:szCs w:val="22"/>
              </w:rPr>
            </w:pPr>
            <w:r w:rsidDel="00000000" w:rsidR="00000000" w:rsidRPr="00000000">
              <w:rPr>
                <w:rFonts w:ascii="Century Gothic" w:cs="Century Gothic" w:eastAsia="Century Gothic" w:hAnsi="Century Gothic"/>
                <w:color w:val="ffffff"/>
                <w:sz w:val="22"/>
                <w:szCs w:val="22"/>
                <w:rtl w:val="0"/>
              </w:rPr>
              <w:t xml:space="preserve">CURSO ESPECIALISTA OPERATIVA INTERNACIONAL </w:t>
            </w:r>
          </w:p>
          <w:p w:rsidR="00000000" w:rsidDel="00000000" w:rsidP="00000000" w:rsidRDefault="00000000" w:rsidRPr="00000000" w14:paraId="00000005">
            <w:pPr>
              <w:jc w:val="center"/>
              <w:rPr>
                <w:rFonts w:ascii="Century Gothic" w:cs="Century Gothic" w:eastAsia="Century Gothic" w:hAnsi="Century Gothic"/>
                <w:b w:val="1"/>
                <w:color w:val="ffffff"/>
                <w:sz w:val="22"/>
                <w:szCs w:val="22"/>
              </w:rPr>
            </w:pPr>
            <w:r w:rsidDel="00000000" w:rsidR="00000000" w:rsidRPr="00000000">
              <w:rPr>
                <w:rFonts w:ascii="Century Gothic" w:cs="Century Gothic" w:eastAsia="Century Gothic" w:hAnsi="Century Gothic"/>
                <w:b w:val="1"/>
                <w:color w:val="ffffff"/>
                <w:sz w:val="22"/>
                <w:szCs w:val="22"/>
                <w:rtl w:val="0"/>
              </w:rPr>
              <w:t xml:space="preserve">CECI -2021</w:t>
            </w:r>
          </w:p>
        </w:tc>
      </w:tr>
      <w:tr>
        <w:trPr>
          <w:trHeight w:val="617" w:hRule="atLeast"/>
        </w:trPr>
        <w:tc>
          <w:tcPr>
            <w:gridSpan w:val="8"/>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0D">
            <w:pPr>
              <w:spacing w:after="120" w:before="120" w:line="240" w:lineRule="auto"/>
              <w:rPr>
                <w:rFonts w:ascii="Century Gothic" w:cs="Century Gothic" w:eastAsia="Century Gothic" w:hAnsi="Century Gothic"/>
                <w:b w:val="1"/>
                <w:i w:val="1"/>
              </w:rPr>
            </w:pPr>
            <w:r w:rsidDel="00000000" w:rsidR="00000000" w:rsidRPr="00000000">
              <w:rPr>
                <w:rFonts w:ascii="Century Gothic" w:cs="Century Gothic" w:eastAsia="Century Gothic" w:hAnsi="Century Gothic"/>
                <w:b w:val="1"/>
                <w:i w:val="1"/>
                <w:rtl w:val="0"/>
              </w:rPr>
              <w:t xml:space="preserve">DATOS DEL ALUMNO</w:t>
            </w:r>
          </w:p>
        </w:tc>
      </w:tr>
      <w:tr>
        <w:trPr>
          <w:trHeight w:val="903" w:hRule="atLeast"/>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after="60" w:before="60" w:lineRule="auto"/>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Nombre y apellidos </w:t>
            </w:r>
          </w:p>
          <w:p w:rsidR="00000000" w:rsidDel="00000000" w:rsidP="00000000" w:rsidRDefault="00000000" w:rsidRPr="00000000" w14:paraId="00000016">
            <w:pPr>
              <w:spacing w:after="60" w:before="60" w:lineRule="auto"/>
              <w:rPr>
                <w:rFonts w:ascii="Century Gothic" w:cs="Century Gothic" w:eastAsia="Century Gothic" w:hAnsi="Century Gothic"/>
                <w:b w:val="1"/>
                <w:color w:val="000080"/>
                <w:sz w:val="16"/>
                <w:szCs w:val="16"/>
                <w:u w:val="single"/>
              </w:rPr>
            </w:pPr>
            <w:r w:rsidDel="00000000" w:rsidR="00000000" w:rsidRPr="00000000">
              <w:rPr>
                <w:sz w:val="16"/>
                <w:szCs w:val="16"/>
                <w:rtl w:val="0"/>
              </w:rPr>
              <w:t xml:space="preserve">     </w:t>
            </w:r>
            <w:r w:rsidDel="00000000" w:rsidR="00000000" w:rsidRPr="00000000">
              <w:rPr>
                <w:rtl w:val="0"/>
              </w:rPr>
            </w:r>
          </w:p>
        </w:tc>
      </w:tr>
      <w:tr>
        <w:trPr>
          <w:trHeight w:val="70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after="60" w:before="60" w:lineRule="auto"/>
              <w:jc w:val="left"/>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Fecha Nacimiento</w:t>
            </w:r>
          </w:p>
          <w:p w:rsidR="00000000" w:rsidDel="00000000" w:rsidP="00000000" w:rsidRDefault="00000000" w:rsidRPr="00000000" w14:paraId="0000001F">
            <w:pPr>
              <w:spacing w:after="60" w:before="60" w:lineRule="auto"/>
              <w:jc w:val="left"/>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 </w:t>
            </w:r>
            <w:r w:rsidDel="00000000" w:rsidR="00000000" w:rsidRPr="00000000">
              <w:rPr>
                <w:sz w:val="16"/>
                <w:szCs w:val="16"/>
                <w:rtl w:val="0"/>
              </w:rPr>
              <w:t xml:space="preserve">     </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60" w:before="60" w:lineRule="auto"/>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Correo Electrónico</w:t>
            </w:r>
          </w:p>
          <w:p w:rsidR="00000000" w:rsidDel="00000000" w:rsidP="00000000" w:rsidRDefault="00000000" w:rsidRPr="00000000" w14:paraId="00000021">
            <w:pPr>
              <w:spacing w:after="60" w:before="60" w:lineRule="auto"/>
              <w:rPr>
                <w:rFonts w:ascii="Century Gothic" w:cs="Century Gothic" w:eastAsia="Century Gothic" w:hAnsi="Century Gothic"/>
                <w:b w:val="1"/>
                <w:sz w:val="16"/>
                <w:szCs w:val="16"/>
              </w:rPr>
            </w:pP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spacing w:after="60" w:before="60" w:lineRule="auto"/>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móvil</w:t>
            </w:r>
          </w:p>
          <w:p w:rsidR="00000000" w:rsidDel="00000000" w:rsidP="00000000" w:rsidRDefault="00000000" w:rsidRPr="00000000" w14:paraId="00000028">
            <w:pPr>
              <w:spacing w:after="60" w:before="60" w:lineRule="auto"/>
              <w:rPr>
                <w:rFonts w:ascii="Century Gothic" w:cs="Century Gothic" w:eastAsia="Century Gothic" w:hAnsi="Century Gothic"/>
                <w:b w:val="1"/>
                <w:sz w:val="16"/>
                <w:szCs w:val="16"/>
              </w:rPr>
            </w:pPr>
            <w:r w:rsidDel="00000000" w:rsidR="00000000" w:rsidRPr="00000000">
              <w:rPr>
                <w:sz w:val="16"/>
                <w:szCs w:val="16"/>
                <w:rtl w:val="0"/>
              </w:rPr>
              <w:t xml:space="preserve">     </w:t>
            </w:r>
            <w:r w:rsidDel="00000000" w:rsidR="00000000" w:rsidRPr="00000000">
              <w:rPr>
                <w:rtl w:val="0"/>
              </w:rPr>
            </w:r>
          </w:p>
        </w:tc>
      </w:tr>
      <w:tr>
        <w:trPr>
          <w:trHeight w:val="697"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60" w:before="60" w:lineRule="auto"/>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Dirección</w:t>
            </w:r>
          </w:p>
          <w:p w:rsidR="00000000" w:rsidDel="00000000" w:rsidP="00000000" w:rsidRDefault="00000000" w:rsidRPr="00000000" w14:paraId="0000002A">
            <w:pPr>
              <w:spacing w:after="60" w:before="60" w:lineRule="auto"/>
              <w:rPr>
                <w:rFonts w:ascii="Century Gothic" w:cs="Century Gothic" w:eastAsia="Century Gothic" w:hAnsi="Century Gothic"/>
                <w:b w:val="1"/>
                <w:sz w:val="16"/>
                <w:szCs w:val="16"/>
              </w:rPr>
            </w:pPr>
            <w:r w:rsidDel="00000000" w:rsidR="00000000" w:rsidRPr="00000000">
              <w:rPr>
                <w:sz w:val="16"/>
                <w:szCs w:val="16"/>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60" w:before="60" w:lineRule="auto"/>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Población</w:t>
            </w:r>
          </w:p>
          <w:p w:rsidR="00000000" w:rsidDel="00000000" w:rsidP="00000000" w:rsidRDefault="00000000" w:rsidRPr="00000000" w14:paraId="0000002E">
            <w:pPr>
              <w:spacing w:after="60" w:before="60" w:lineRule="auto"/>
              <w:rPr>
                <w:rFonts w:ascii="Century Gothic" w:cs="Century Gothic" w:eastAsia="Century Gothic" w:hAnsi="Century Gothic"/>
                <w:b w:val="1"/>
                <w:sz w:val="16"/>
                <w:szCs w:val="16"/>
              </w:rPr>
            </w:pPr>
            <w:r w:rsidDel="00000000" w:rsidR="00000000" w:rsidRPr="00000000">
              <w:rPr>
                <w:sz w:val="16"/>
                <w:szCs w:val="16"/>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60" w:before="60" w:lineRule="auto"/>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Provincia</w:t>
            </w:r>
          </w:p>
          <w:p w:rsidR="00000000" w:rsidDel="00000000" w:rsidP="00000000" w:rsidRDefault="00000000" w:rsidRPr="00000000" w14:paraId="00000032">
            <w:pPr>
              <w:spacing w:after="60" w:before="60" w:lineRule="auto"/>
              <w:jc w:val="left"/>
              <w:rPr>
                <w:rFonts w:ascii="Century Gothic" w:cs="Century Gothic" w:eastAsia="Century Gothic" w:hAnsi="Century Gothic"/>
                <w:b w:val="1"/>
                <w:sz w:val="16"/>
                <w:szCs w:val="16"/>
              </w:rPr>
            </w:pPr>
            <w:r w:rsidDel="00000000" w:rsidR="00000000" w:rsidRPr="00000000">
              <w:rPr>
                <w:sz w:val="16"/>
                <w:szCs w:val="16"/>
                <w:rtl w:val="0"/>
              </w:rPr>
              <w:t xml:space="preserve">     </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after="60" w:before="60" w:lineRule="auto"/>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Nivel de Estudios</w:t>
            </w:r>
          </w:p>
          <w:p w:rsidR="00000000" w:rsidDel="00000000" w:rsidP="00000000" w:rsidRDefault="00000000" w:rsidRPr="00000000" w14:paraId="00000035">
            <w:pPr>
              <w:spacing w:after="60" w:before="60" w:lineRule="auto"/>
              <w:rPr>
                <w:rFonts w:ascii="Century Gothic" w:cs="Century Gothic" w:eastAsia="Century Gothic" w:hAnsi="Century Gothic"/>
                <w:b w:val="1"/>
                <w:sz w:val="16"/>
                <w:szCs w:val="16"/>
              </w:rPr>
            </w:pPr>
            <w:r w:rsidDel="00000000" w:rsidR="00000000" w:rsidRPr="00000000">
              <w:rPr>
                <w:sz w:val="16"/>
                <w:szCs w:val="16"/>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after="60" w:before="60" w:lineRule="auto"/>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Título </w:t>
            </w:r>
          </w:p>
          <w:p w:rsidR="00000000" w:rsidDel="00000000" w:rsidP="00000000" w:rsidRDefault="00000000" w:rsidRPr="00000000" w14:paraId="00000038">
            <w:pPr>
              <w:spacing w:after="60" w:before="60" w:lineRule="auto"/>
              <w:rPr>
                <w:rFonts w:ascii="Century Gothic" w:cs="Century Gothic" w:eastAsia="Century Gothic" w:hAnsi="Century Gothic"/>
                <w:b w:val="1"/>
                <w:sz w:val="16"/>
                <w:szCs w:val="16"/>
              </w:rPr>
            </w:pPr>
            <w:r w:rsidDel="00000000" w:rsidR="00000000" w:rsidRPr="00000000">
              <w:rPr>
                <w:sz w:val="16"/>
                <w:szCs w:val="16"/>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60" w:before="60" w:lineRule="auto"/>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Idiomas</w:t>
            </w:r>
          </w:p>
          <w:p w:rsidR="00000000" w:rsidDel="00000000" w:rsidP="00000000" w:rsidRDefault="00000000" w:rsidRPr="00000000" w14:paraId="0000003B">
            <w:pPr>
              <w:spacing w:after="60" w:before="60" w:lineRule="auto"/>
              <w:rPr>
                <w:rFonts w:ascii="Century Gothic" w:cs="Century Gothic" w:eastAsia="Century Gothic" w:hAnsi="Century Gothic"/>
                <w:b w:val="1"/>
                <w:sz w:val="16"/>
                <w:szCs w:val="16"/>
              </w:rPr>
            </w:pP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60" w:before="60" w:lineRule="auto"/>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Experiencia Comercio Exterior</w:t>
            </w:r>
          </w:p>
          <w:p w:rsidR="00000000" w:rsidDel="00000000" w:rsidP="00000000" w:rsidRDefault="00000000" w:rsidRPr="00000000" w14:paraId="0000003F">
            <w:pPr>
              <w:spacing w:after="60" w:before="60" w:lineRule="auto"/>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Sí </w:t>
            </w:r>
            <w:r w:rsidDel="00000000" w:rsidR="00000000" w:rsidRPr="00000000">
              <w:rPr>
                <w:rFonts w:ascii="Century Gothic" w:cs="Century Gothic" w:eastAsia="Century Gothic" w:hAnsi="Century Gothic"/>
                <w:sz w:val="16"/>
                <w:szCs w:val="16"/>
                <w:rtl w:val="0"/>
              </w:rPr>
              <w:t xml:space="preserve">☐  </w:t>
            </w:r>
            <w:r w:rsidDel="00000000" w:rsidR="00000000" w:rsidRPr="00000000">
              <w:rPr>
                <w:rFonts w:ascii="Century Gothic" w:cs="Century Gothic" w:eastAsia="Century Gothic" w:hAnsi="Century Gothic"/>
                <w:b w:val="1"/>
                <w:sz w:val="16"/>
                <w:szCs w:val="16"/>
                <w:rtl w:val="0"/>
              </w:rPr>
              <w:t xml:space="preserve"> No </w:t>
            </w:r>
            <w:r w:rsidDel="00000000" w:rsidR="00000000" w:rsidRPr="00000000">
              <w:rPr>
                <w:rFonts w:ascii="Century Gothic" w:cs="Century Gothic" w:eastAsia="Century Gothic" w:hAnsi="Century Gothic"/>
                <w:sz w:val="16"/>
                <w:szCs w:val="16"/>
                <w:rtl w:val="0"/>
              </w:rPr>
              <w:t xml:space="preserve">☐</w:t>
            </w:r>
            <w:r w:rsidDel="00000000" w:rsidR="00000000" w:rsidRPr="00000000">
              <w:rPr>
                <w:rtl w:val="0"/>
              </w:rPr>
            </w:r>
          </w:p>
        </w:tc>
      </w:tr>
      <w:t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41">
            <w:pP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INFORMACIÓN SOBRE DATOS DE CARÁCTER PERSONAL Y COMUNICACIONES ELECTRÓNICAS</w:t>
            </w:r>
          </w:p>
          <w:p w:rsidR="00000000" w:rsidDel="00000000" w:rsidP="00000000" w:rsidRDefault="00000000" w:rsidRPr="00000000" w14:paraId="00000042">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PROTECCIÓN DE DATOS DE CARÁCTER PERSONAL: En cumplimiento de la Ley Orgánica 15/1999 de 13 de Diciembre, de Protección de Datos de Carácter Personal,  Philobusiness slu como gestor académico del Curso Experto en Comercio Internacional para la Cámara Oficial de Comercio, Industria y Navegación de la provincia de Málaga, pone en su conocimiento que los datos incluidos en este formulario  son estrictamente confidenciales. Ponemos en su conocimiento la posibilidad de ejercer sus derechos de acceso, rectificación, cancelación y especificación, en los términos establecidos en la legislación vigente, que podrá hacer efectivos dirigiéndose por escrito a  la dirección académica del curso en </w:t>
            </w:r>
            <w:hyperlink r:id="rId7">
              <w:r w:rsidDel="00000000" w:rsidR="00000000" w:rsidRPr="00000000">
                <w:rPr>
                  <w:rFonts w:ascii="Century Gothic" w:cs="Century Gothic" w:eastAsia="Century Gothic" w:hAnsi="Century Gothic"/>
                  <w:color w:val="0563c1"/>
                  <w:sz w:val="18"/>
                  <w:szCs w:val="18"/>
                  <w:u w:val="single"/>
                  <w:rtl w:val="0"/>
                </w:rPr>
                <w:t xml:space="preserve">info@cursocomercioexterior.com</w:t>
              </w:r>
            </w:hyperlink>
            <w:r w:rsidDel="00000000" w:rsidR="00000000" w:rsidRPr="00000000">
              <w:rPr>
                <w:rFonts w:ascii="Century Gothic" w:cs="Century Gothic" w:eastAsia="Century Gothic" w:hAnsi="Century Gothic"/>
                <w:sz w:val="18"/>
                <w:szCs w:val="18"/>
                <w:rtl w:val="0"/>
              </w:rPr>
              <w:t xml:space="preserve"> o en la Cámara Oficial de Comercio, Industria y Navegación de la provincia de Málaga, C/Cortina del Muelle, 23 , CP 29015 Málaga o e-mail:registro@camaramalaga.com</w:t>
            </w:r>
          </w:p>
          <w:bookmarkStart w:colFirst="0" w:colLast="0" w:name="bookmark=id.gjdgxs" w:id="0"/>
          <w:bookmarkEnd w:id="0"/>
          <w:p w:rsidR="00000000" w:rsidDel="00000000" w:rsidP="00000000" w:rsidRDefault="00000000" w:rsidRPr="00000000" w14:paraId="00000043">
            <w:pPr>
              <w:rPr>
                <w:rFonts w:ascii="Century Gothic" w:cs="Century Gothic" w:eastAsia="Century Gothic" w:hAnsi="Century Gothic"/>
                <w:sz w:val="18"/>
                <w:szCs w:val="18"/>
              </w:rPr>
            </w:pPr>
            <w:r w:rsidDel="00000000" w:rsidR="00000000" w:rsidRPr="00000000">
              <w:rPr>
                <w:rFonts w:ascii="Calibri" w:cs="Calibri" w:eastAsia="Calibri" w:hAnsi="Calibri"/>
                <w:sz w:val="22"/>
                <w:szCs w:val="22"/>
                <w:rtl w:val="0"/>
              </w:rPr>
              <w:t xml:space="preserve">☐  </w:t>
            </w:r>
            <w:r w:rsidDel="00000000" w:rsidR="00000000" w:rsidRPr="00000000">
              <w:rPr>
                <w:rFonts w:ascii="Century Gothic" w:cs="Century Gothic" w:eastAsia="Century Gothic" w:hAnsi="Century Gothic"/>
                <w:sz w:val="18"/>
                <w:szCs w:val="18"/>
                <w:rtl w:val="0"/>
              </w:rPr>
              <w:t xml:space="preserve">AUTORIZACIÓN PARA ENVÍOS POR VÍA ELECTRÓNICA: De conformidad con la Ley 34/2002, de 11 de julio, de servicios de la sociedad de la información y de comercio electrónico, le solicitamos autorización para remitirle comunicaciones comerciales y profesionales por vía electrónica con el fin de mantenerle al día sobre nuestra actividad académica.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widowControl w:val="1"/>
        <w:spacing w:after="160"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rellenar sólo por los alumnos cuya empresa ha solicitado la bonificación del mismo a través de Fundae (Tripartita.)</w:t>
      </w:r>
      <w:r w:rsidDel="00000000" w:rsidR="00000000" w:rsidRPr="00000000">
        <w:rPr>
          <w:rtl w:val="0"/>
        </w:rPr>
      </w:r>
    </w:p>
    <w:tbl>
      <w:tblPr>
        <w:tblStyle w:val="Table2"/>
        <w:tblW w:w="87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3"/>
        <w:gridCol w:w="106"/>
        <w:gridCol w:w="461"/>
        <w:gridCol w:w="1137"/>
        <w:gridCol w:w="457"/>
        <w:gridCol w:w="960"/>
        <w:gridCol w:w="1838"/>
        <w:gridCol w:w="1773"/>
        <w:tblGridChange w:id="0">
          <w:tblGrid>
            <w:gridCol w:w="2053"/>
            <w:gridCol w:w="106"/>
            <w:gridCol w:w="461"/>
            <w:gridCol w:w="1137"/>
            <w:gridCol w:w="457"/>
            <w:gridCol w:w="960"/>
            <w:gridCol w:w="1838"/>
            <w:gridCol w:w="1773"/>
          </w:tblGrid>
        </w:tblGridChange>
      </w:tblGrid>
      <w:tr>
        <w:trPr>
          <w:trHeight w:val="617" w:hRule="atLeast"/>
        </w:trPr>
        <w:tc>
          <w:tcPr>
            <w:gridSpan w:val="8"/>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50">
            <w:pPr>
              <w:spacing w:after="120" w:before="120" w:line="240" w:lineRule="auto"/>
              <w:rPr>
                <w:b w:val="1"/>
                <w:i w:val="1"/>
              </w:rPr>
            </w:pPr>
            <w:r w:rsidDel="00000000" w:rsidR="00000000" w:rsidRPr="00000000">
              <w:rPr>
                <w:b w:val="1"/>
                <w:i w:val="1"/>
                <w:rtl w:val="0"/>
              </w:rPr>
              <w:t xml:space="preserve">DATOS DE LA EMPRESA</w:t>
            </w:r>
          </w:p>
        </w:tc>
      </w:tr>
      <w:tr>
        <w:trPr>
          <w:trHeight w:val="903"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after="60" w:before="60" w:lineRule="auto"/>
              <w:rPr>
                <w:b w:val="1"/>
                <w:sz w:val="16"/>
                <w:szCs w:val="16"/>
              </w:rPr>
            </w:pPr>
            <w:r w:rsidDel="00000000" w:rsidR="00000000" w:rsidRPr="00000000">
              <w:rPr>
                <w:b w:val="1"/>
                <w:sz w:val="16"/>
                <w:szCs w:val="16"/>
                <w:rtl w:val="0"/>
              </w:rPr>
              <w:t xml:space="preserve">Razón Social</w:t>
            </w:r>
          </w:p>
          <w:p w:rsidR="00000000" w:rsidDel="00000000" w:rsidP="00000000" w:rsidRDefault="00000000" w:rsidRPr="00000000" w14:paraId="00000059">
            <w:pPr>
              <w:spacing w:after="60" w:before="60" w:lineRule="auto"/>
              <w:rPr>
                <w:b w:val="1"/>
                <w:sz w:val="16"/>
                <w:szCs w:val="16"/>
              </w:rPr>
            </w:pPr>
            <w:r w:rsidDel="00000000" w:rsidR="00000000" w:rsidRPr="00000000">
              <w:rPr>
                <w:sz w:val="16"/>
                <w:szCs w:val="16"/>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spacing w:after="60" w:before="60" w:lineRule="auto"/>
              <w:rPr>
                <w:b w:val="1"/>
                <w:sz w:val="16"/>
                <w:szCs w:val="16"/>
              </w:rPr>
            </w:pPr>
            <w:r w:rsidDel="00000000" w:rsidR="00000000" w:rsidRPr="00000000">
              <w:rPr>
                <w:b w:val="1"/>
                <w:sz w:val="16"/>
                <w:szCs w:val="16"/>
                <w:rtl w:val="0"/>
              </w:rPr>
              <w:t xml:space="preserve">NIF/CIF</w:t>
            </w:r>
          </w:p>
          <w:p w:rsidR="00000000" w:rsidDel="00000000" w:rsidP="00000000" w:rsidRDefault="00000000" w:rsidRPr="00000000" w14:paraId="0000005E">
            <w:pPr>
              <w:spacing w:after="60" w:before="60" w:lineRule="auto"/>
              <w:rPr>
                <w:sz w:val="16"/>
                <w:szCs w:val="16"/>
              </w:rPr>
            </w:pPr>
            <w:r w:rsidDel="00000000" w:rsidR="00000000" w:rsidRPr="00000000">
              <w:rPr>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spacing w:after="60" w:before="60" w:lineRule="auto"/>
              <w:rPr>
                <w:b w:val="1"/>
                <w:sz w:val="16"/>
                <w:szCs w:val="16"/>
              </w:rPr>
            </w:pPr>
            <w:r w:rsidDel="00000000" w:rsidR="00000000" w:rsidRPr="00000000">
              <w:rPr>
                <w:sz w:val="16"/>
                <w:szCs w:val="16"/>
                <w:rtl w:val="0"/>
              </w:rPr>
              <w:t xml:space="preserve">☐ </w:t>
            </w:r>
            <w:r w:rsidDel="00000000" w:rsidR="00000000" w:rsidRPr="00000000">
              <w:rPr>
                <w:b w:val="1"/>
                <w:sz w:val="16"/>
                <w:szCs w:val="16"/>
                <w:rtl w:val="0"/>
              </w:rPr>
              <w:t xml:space="preserve">Persona física</w:t>
            </w:r>
          </w:p>
          <w:p w:rsidR="00000000" w:rsidDel="00000000" w:rsidP="00000000" w:rsidRDefault="00000000" w:rsidRPr="00000000" w14:paraId="00000061">
            <w:pPr>
              <w:spacing w:after="60" w:before="60" w:lineRule="auto"/>
              <w:rPr>
                <w:b w:val="1"/>
                <w:color w:val="000080"/>
                <w:sz w:val="16"/>
                <w:szCs w:val="16"/>
                <w:u w:val="single"/>
              </w:rPr>
            </w:pPr>
            <w:r w:rsidDel="00000000" w:rsidR="00000000" w:rsidRPr="00000000">
              <w:rPr>
                <w:sz w:val="16"/>
                <w:szCs w:val="16"/>
                <w:rtl w:val="0"/>
              </w:rPr>
              <w:t xml:space="preserve">☐ </w:t>
            </w:r>
            <w:r w:rsidDel="00000000" w:rsidR="00000000" w:rsidRPr="00000000">
              <w:rPr>
                <w:b w:val="1"/>
                <w:sz w:val="16"/>
                <w:szCs w:val="16"/>
                <w:rtl w:val="0"/>
              </w:rPr>
              <w:t xml:space="preserve">Persona Jurídica (Especificar):</w:t>
            </w:r>
            <w:r w:rsidDel="00000000" w:rsidR="00000000" w:rsidRPr="00000000">
              <w:rPr>
                <w:sz w:val="16"/>
                <w:szCs w:val="16"/>
                <w:rtl w:val="0"/>
              </w:rPr>
              <w:t xml:space="preserve">          </w:t>
            </w:r>
            <w:r w:rsidDel="00000000" w:rsidR="00000000" w:rsidRPr="00000000">
              <w:rPr>
                <w:rtl w:val="0"/>
              </w:rPr>
            </w:r>
          </w:p>
        </w:tc>
      </w:tr>
      <w:tr>
        <w:trPr>
          <w:trHeight w:val="70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spacing w:after="60" w:before="60" w:lineRule="auto"/>
              <w:jc w:val="left"/>
              <w:rPr>
                <w:b w:val="1"/>
                <w:sz w:val="16"/>
                <w:szCs w:val="16"/>
              </w:rPr>
            </w:pPr>
            <w:r w:rsidDel="00000000" w:rsidR="00000000" w:rsidRPr="00000000">
              <w:rPr>
                <w:b w:val="1"/>
                <w:sz w:val="16"/>
                <w:szCs w:val="16"/>
                <w:rtl w:val="0"/>
              </w:rPr>
              <w:t xml:space="preserve">Año de inicio de actividad: </w:t>
            </w:r>
            <w:r w:rsidDel="00000000" w:rsidR="00000000" w:rsidRPr="00000000">
              <w:rPr>
                <w:sz w:val="16"/>
                <w:szCs w:val="16"/>
                <w:rtl w:val="0"/>
              </w:rPr>
              <w:t xml:space="preserve">     </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after="60" w:before="60" w:lineRule="auto"/>
              <w:rPr>
                <w:b w:val="1"/>
                <w:sz w:val="16"/>
                <w:szCs w:val="16"/>
              </w:rPr>
            </w:pPr>
            <w:r w:rsidDel="00000000" w:rsidR="00000000" w:rsidRPr="00000000">
              <w:rPr>
                <w:b w:val="1"/>
                <w:sz w:val="16"/>
                <w:szCs w:val="16"/>
                <w:rtl w:val="0"/>
              </w:rPr>
              <w:t xml:space="preserve">Domicilio Social (calle/plaza)</w:t>
            </w:r>
          </w:p>
          <w:p w:rsidR="00000000" w:rsidDel="00000000" w:rsidP="00000000" w:rsidRDefault="00000000" w:rsidRPr="00000000" w14:paraId="00000065">
            <w:pPr>
              <w:spacing w:after="60" w:before="60" w:lineRule="auto"/>
              <w:rPr>
                <w:b w:val="1"/>
                <w:sz w:val="16"/>
                <w:szCs w:val="16"/>
              </w:rPr>
            </w:pP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spacing w:after="60" w:before="60" w:lineRule="auto"/>
              <w:rPr>
                <w:b w:val="1"/>
                <w:sz w:val="16"/>
                <w:szCs w:val="16"/>
              </w:rPr>
            </w:pPr>
            <w:r w:rsidDel="00000000" w:rsidR="00000000" w:rsidRPr="00000000">
              <w:rPr>
                <w:b w:val="1"/>
                <w:sz w:val="16"/>
                <w:szCs w:val="16"/>
                <w:rtl w:val="0"/>
              </w:rPr>
              <w:t xml:space="preserve">CP</w:t>
            </w:r>
          </w:p>
          <w:p w:rsidR="00000000" w:rsidDel="00000000" w:rsidP="00000000" w:rsidRDefault="00000000" w:rsidRPr="00000000" w14:paraId="0000006C">
            <w:pPr>
              <w:spacing w:after="60" w:before="60" w:lineRule="auto"/>
              <w:rPr>
                <w:b w:val="1"/>
                <w:sz w:val="16"/>
                <w:szCs w:val="16"/>
              </w:rPr>
            </w:pPr>
            <w:r w:rsidDel="00000000" w:rsidR="00000000" w:rsidRPr="00000000">
              <w:rPr>
                <w:sz w:val="16"/>
                <w:szCs w:val="16"/>
                <w:rtl w:val="0"/>
              </w:rPr>
              <w:t xml:space="preserve">     </w:t>
            </w:r>
            <w:r w:rsidDel="00000000" w:rsidR="00000000" w:rsidRPr="00000000">
              <w:rPr>
                <w:rtl w:val="0"/>
              </w:rPr>
            </w:r>
          </w:p>
        </w:tc>
      </w:tr>
      <w:tr>
        <w:trPr>
          <w:trHeight w:val="697"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spacing w:after="60" w:before="60" w:lineRule="auto"/>
              <w:rPr>
                <w:b w:val="1"/>
                <w:sz w:val="16"/>
                <w:szCs w:val="16"/>
              </w:rPr>
            </w:pPr>
            <w:r w:rsidDel="00000000" w:rsidR="00000000" w:rsidRPr="00000000">
              <w:rPr>
                <w:b w:val="1"/>
                <w:sz w:val="16"/>
                <w:szCs w:val="16"/>
                <w:rtl w:val="0"/>
              </w:rPr>
              <w:t xml:space="preserve">Población</w:t>
            </w:r>
          </w:p>
          <w:p w:rsidR="00000000" w:rsidDel="00000000" w:rsidP="00000000" w:rsidRDefault="00000000" w:rsidRPr="00000000" w14:paraId="0000006E">
            <w:pPr>
              <w:spacing w:after="60" w:before="60" w:lineRule="auto"/>
              <w:rPr>
                <w:b w:val="1"/>
                <w:sz w:val="16"/>
                <w:szCs w:val="16"/>
              </w:rPr>
            </w:pPr>
            <w:r w:rsidDel="00000000" w:rsidR="00000000" w:rsidRPr="00000000">
              <w:rPr>
                <w:sz w:val="16"/>
                <w:szCs w:val="16"/>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spacing w:after="60" w:before="60" w:lineRule="auto"/>
              <w:rPr>
                <w:b w:val="1"/>
                <w:sz w:val="16"/>
                <w:szCs w:val="16"/>
              </w:rPr>
            </w:pPr>
            <w:r w:rsidDel="00000000" w:rsidR="00000000" w:rsidRPr="00000000">
              <w:rPr>
                <w:b w:val="1"/>
                <w:sz w:val="16"/>
                <w:szCs w:val="16"/>
                <w:rtl w:val="0"/>
              </w:rPr>
              <w:t xml:space="preserve">Provincia</w:t>
            </w:r>
          </w:p>
          <w:p w:rsidR="00000000" w:rsidDel="00000000" w:rsidP="00000000" w:rsidRDefault="00000000" w:rsidRPr="00000000" w14:paraId="00000072">
            <w:pPr>
              <w:spacing w:after="60" w:before="60" w:lineRule="auto"/>
              <w:rPr>
                <w:b w:val="1"/>
                <w:sz w:val="16"/>
                <w:szCs w:val="16"/>
              </w:rPr>
            </w:pPr>
            <w:r w:rsidDel="00000000" w:rsidR="00000000" w:rsidRPr="00000000">
              <w:rPr>
                <w:sz w:val="16"/>
                <w:szCs w:val="16"/>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spacing w:after="60" w:before="60" w:lineRule="auto"/>
              <w:jc w:val="left"/>
              <w:rPr>
                <w:b w:val="1"/>
                <w:sz w:val="16"/>
                <w:szCs w:val="16"/>
              </w:rPr>
            </w:pPr>
            <w:r w:rsidDel="00000000" w:rsidR="00000000" w:rsidRPr="00000000">
              <w:rPr>
                <w:b w:val="1"/>
                <w:sz w:val="16"/>
                <w:szCs w:val="16"/>
                <w:rtl w:val="0"/>
              </w:rPr>
              <w:t xml:space="preserve">Actividad principal</w:t>
            </w:r>
          </w:p>
          <w:p w:rsidR="00000000" w:rsidDel="00000000" w:rsidP="00000000" w:rsidRDefault="00000000" w:rsidRPr="00000000" w14:paraId="00000075">
            <w:pPr>
              <w:spacing w:after="60" w:before="60" w:lineRule="auto"/>
              <w:jc w:val="left"/>
              <w:rPr>
                <w:b w:val="1"/>
                <w:sz w:val="16"/>
                <w:szCs w:val="16"/>
              </w:rPr>
            </w:pPr>
            <w:r w:rsidDel="00000000" w:rsidR="00000000" w:rsidRPr="00000000">
              <w:rPr>
                <w:b w:val="1"/>
                <w:sz w:val="16"/>
                <w:szCs w:val="16"/>
                <w:rtl w:val="0"/>
              </w:rPr>
              <w:t xml:space="preserve"> </w:t>
            </w:r>
            <w:r w:rsidDel="00000000" w:rsidR="00000000" w:rsidRPr="00000000">
              <w:rPr>
                <w:sz w:val="16"/>
                <w:szCs w:val="16"/>
                <w:rtl w:val="0"/>
              </w:rPr>
              <w:t xml:space="preserve">     </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spacing w:after="60" w:before="60" w:lineRule="auto"/>
              <w:rPr>
                <w:b w:val="1"/>
                <w:sz w:val="16"/>
                <w:szCs w:val="16"/>
              </w:rPr>
            </w:pPr>
            <w:r w:rsidDel="00000000" w:rsidR="00000000" w:rsidRPr="00000000">
              <w:rPr>
                <w:b w:val="1"/>
                <w:sz w:val="16"/>
                <w:szCs w:val="16"/>
                <w:rtl w:val="0"/>
              </w:rPr>
              <w:t xml:space="preserve">Teléfono </w:t>
            </w:r>
          </w:p>
          <w:p w:rsidR="00000000" w:rsidDel="00000000" w:rsidP="00000000" w:rsidRDefault="00000000" w:rsidRPr="00000000" w14:paraId="00000079">
            <w:pPr>
              <w:spacing w:after="60" w:before="60" w:lineRule="auto"/>
              <w:rPr>
                <w:b w:val="1"/>
                <w:sz w:val="16"/>
                <w:szCs w:val="16"/>
              </w:rPr>
            </w:pPr>
            <w:r w:rsidDel="00000000" w:rsidR="00000000" w:rsidRPr="00000000">
              <w:rPr>
                <w:sz w:val="16"/>
                <w:szCs w:val="16"/>
                <w:rtl w:val="0"/>
              </w:rPr>
              <w:t xml:space="preserv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spacing w:after="60" w:before="60" w:lineRule="auto"/>
              <w:rPr>
                <w:b w:val="1"/>
                <w:sz w:val="16"/>
                <w:szCs w:val="16"/>
              </w:rPr>
            </w:pPr>
            <w:r w:rsidDel="00000000" w:rsidR="00000000" w:rsidRPr="00000000">
              <w:rPr>
                <w:b w:val="1"/>
                <w:sz w:val="16"/>
                <w:szCs w:val="16"/>
                <w:rtl w:val="0"/>
              </w:rPr>
              <w:t xml:space="preserve">Dirección web</w:t>
            </w:r>
          </w:p>
          <w:p w:rsidR="00000000" w:rsidDel="00000000" w:rsidP="00000000" w:rsidRDefault="00000000" w:rsidRPr="00000000" w14:paraId="0000007C">
            <w:pPr>
              <w:spacing w:after="60" w:before="60" w:lineRule="auto"/>
              <w:rPr>
                <w:b w:val="1"/>
                <w:sz w:val="16"/>
                <w:szCs w:val="16"/>
              </w:rPr>
            </w:pPr>
            <w:r w:rsidDel="00000000" w:rsidR="00000000" w:rsidRPr="00000000">
              <w:rPr>
                <w:sz w:val="16"/>
                <w:szCs w:val="16"/>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spacing w:after="60" w:before="60" w:lineRule="auto"/>
              <w:rPr>
                <w:b w:val="1"/>
                <w:sz w:val="16"/>
                <w:szCs w:val="16"/>
              </w:rPr>
            </w:pPr>
            <w:r w:rsidDel="00000000" w:rsidR="00000000" w:rsidRPr="00000000">
              <w:rPr>
                <w:b w:val="1"/>
                <w:sz w:val="16"/>
                <w:szCs w:val="16"/>
                <w:rtl w:val="0"/>
              </w:rPr>
              <w:t xml:space="preserve">Correo Electrónico</w:t>
            </w:r>
          </w:p>
          <w:p w:rsidR="00000000" w:rsidDel="00000000" w:rsidP="00000000" w:rsidRDefault="00000000" w:rsidRPr="00000000" w14:paraId="00000081">
            <w:pPr>
              <w:spacing w:after="60" w:before="60" w:lineRule="auto"/>
              <w:rPr>
                <w:b w:val="1"/>
                <w:sz w:val="16"/>
                <w:szCs w:val="16"/>
              </w:rPr>
            </w:pPr>
            <w:r w:rsidDel="00000000" w:rsidR="00000000" w:rsidRPr="00000000">
              <w:rPr>
                <w:sz w:val="16"/>
                <w:szCs w:val="16"/>
                <w:rtl w:val="0"/>
              </w:rPr>
              <w:t xml:space="preserve">     </w:t>
            </w:r>
            <w:r w:rsidDel="00000000" w:rsidR="00000000" w:rsidRPr="00000000">
              <w:rPr>
                <w:rtl w:val="0"/>
              </w:rPr>
            </w:r>
          </w:p>
        </w:tc>
      </w:tr>
    </w:tbl>
    <w:p w:rsidR="00000000" w:rsidDel="00000000" w:rsidP="00000000" w:rsidRDefault="00000000" w:rsidRPr="00000000" w14:paraId="00000083">
      <w:pPr>
        <w:widowControl w:val="1"/>
        <w:spacing w:line="276" w:lineRule="auto"/>
        <w:rPr/>
      </w:pPr>
      <w:r w:rsidDel="00000000" w:rsidR="00000000" w:rsidRPr="00000000">
        <w:rPr>
          <w:rtl w:val="0"/>
        </w:rPr>
      </w:r>
    </w:p>
    <w:p w:rsidR="00000000" w:rsidDel="00000000" w:rsidP="00000000" w:rsidRDefault="00000000" w:rsidRPr="00000000" w14:paraId="00000084">
      <w:pPr>
        <w:widowControl w:val="1"/>
        <w:spacing w:line="276" w:lineRule="auto"/>
        <w:rPr/>
      </w:pPr>
      <w:r w:rsidDel="00000000" w:rsidR="00000000" w:rsidRPr="00000000">
        <w:rPr>
          <w:rtl w:val="0"/>
        </w:rPr>
      </w:r>
    </w:p>
    <w:p w:rsidR="00000000" w:rsidDel="00000000" w:rsidP="00000000" w:rsidRDefault="00000000" w:rsidRPr="00000000" w14:paraId="00000085">
      <w:pPr>
        <w:widowControl w:val="1"/>
        <w:spacing w:line="276" w:lineRule="auto"/>
        <w:rPr/>
      </w:pPr>
      <w:r w:rsidDel="00000000" w:rsidR="00000000" w:rsidRPr="00000000">
        <w:rPr>
          <w:rtl w:val="0"/>
        </w:rPr>
      </w:r>
    </w:p>
    <w:p w:rsidR="00000000" w:rsidDel="00000000" w:rsidP="00000000" w:rsidRDefault="00000000" w:rsidRPr="00000000" w14:paraId="00000086">
      <w:pPr>
        <w:widowControl w:val="1"/>
        <w:spacing w:line="276" w:lineRule="auto"/>
        <w:rPr/>
      </w:pPr>
      <w:r w:rsidDel="00000000" w:rsidR="00000000" w:rsidRPr="00000000">
        <w:rPr>
          <w:rtl w:val="0"/>
        </w:rPr>
      </w:r>
    </w:p>
    <w:p w:rsidR="00000000" w:rsidDel="00000000" w:rsidP="00000000" w:rsidRDefault="00000000" w:rsidRPr="00000000" w14:paraId="00000087">
      <w:pPr>
        <w:widowControl w:val="1"/>
        <w:spacing w:line="276" w:lineRule="auto"/>
        <w:rPr/>
      </w:pPr>
      <w:r w:rsidDel="00000000" w:rsidR="00000000" w:rsidRPr="00000000">
        <w:rPr>
          <w:rtl w:val="0"/>
        </w:rPr>
      </w:r>
    </w:p>
    <w:p w:rsidR="00000000" w:rsidDel="00000000" w:rsidP="00000000" w:rsidRDefault="00000000" w:rsidRPr="00000000" w14:paraId="00000088">
      <w:pPr>
        <w:widowControl w:val="1"/>
        <w:spacing w:line="276" w:lineRule="auto"/>
        <w:rPr/>
      </w:pPr>
      <w:r w:rsidDel="00000000" w:rsidR="00000000" w:rsidRPr="00000000">
        <w:rPr>
          <w:rtl w:val="0"/>
        </w:rPr>
      </w:r>
    </w:p>
    <w:p w:rsidR="00000000" w:rsidDel="00000000" w:rsidP="00000000" w:rsidRDefault="00000000" w:rsidRPr="00000000" w14:paraId="00000089">
      <w:pPr>
        <w:rPr>
          <w:sz w:val="2"/>
          <w:szCs w:val="2"/>
        </w:rPr>
      </w:pPr>
      <w:r w:rsidDel="00000000" w:rsidR="00000000" w:rsidRPr="00000000">
        <w:rPr>
          <w:rtl w:val="0"/>
        </w:rPr>
      </w:r>
    </w:p>
    <w:p w:rsidR="00000000" w:rsidDel="00000000" w:rsidP="00000000" w:rsidRDefault="00000000" w:rsidRPr="00000000" w14:paraId="0000008A">
      <w:pPr>
        <w:rPr>
          <w:sz w:val="2"/>
          <w:szCs w:val="2"/>
        </w:rPr>
      </w:pPr>
      <w:r w:rsidDel="00000000" w:rsidR="00000000" w:rsidRPr="00000000">
        <w:rPr>
          <w:rtl w:val="0"/>
        </w:rPr>
      </w:r>
    </w:p>
    <w:p w:rsidR="00000000" w:rsidDel="00000000" w:rsidP="00000000" w:rsidRDefault="00000000" w:rsidRPr="00000000" w14:paraId="0000008B">
      <w:pPr>
        <w:rPr>
          <w:sz w:val="2"/>
          <w:szCs w:val="2"/>
        </w:rPr>
      </w:pPr>
      <w:r w:rsidDel="00000000" w:rsidR="00000000" w:rsidRPr="00000000">
        <w:rPr>
          <w:rtl w:val="0"/>
        </w:rPr>
      </w:r>
    </w:p>
    <w:p w:rsidR="00000000" w:rsidDel="00000000" w:rsidP="00000000" w:rsidRDefault="00000000" w:rsidRPr="00000000" w14:paraId="0000008C">
      <w:pPr>
        <w:rPr>
          <w:sz w:val="2"/>
          <w:szCs w:val="2"/>
        </w:rPr>
      </w:pPr>
      <w:r w:rsidDel="00000000" w:rsidR="00000000" w:rsidRPr="00000000">
        <w:rPr>
          <w:rtl w:val="0"/>
        </w:rPr>
      </w:r>
    </w:p>
    <w:tbl>
      <w:tblPr>
        <w:tblStyle w:val="Table3"/>
        <w:tblW w:w="8784.0" w:type="dxa"/>
        <w:jc w:val="left"/>
        <w:tblInd w:w="-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84"/>
        <w:tblGridChange w:id="0">
          <w:tblGrid>
            <w:gridCol w:w="8784"/>
          </w:tblGrid>
        </w:tblGridChange>
      </w:tblGrid>
      <w:tr>
        <w:trPr>
          <w:trHeight w:val="1836" w:hRule="atLeast"/>
        </w:trPr>
        <w:tc>
          <w:tcPr/>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Nombre y Apellidos: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En       , a       de       2021.</w:t>
            </w:r>
          </w:p>
        </w:tc>
      </w:tr>
    </w:tbl>
    <w:p w:rsidR="00000000" w:rsidDel="00000000" w:rsidP="00000000" w:rsidRDefault="00000000" w:rsidRPr="00000000" w14:paraId="00000092">
      <w:pPr>
        <w:rPr/>
      </w:pPr>
      <w:r w:rsidDel="00000000" w:rsidR="00000000" w:rsidRPr="00000000">
        <w:rPr>
          <w:rtl w:val="0"/>
        </w:rPr>
      </w:r>
    </w:p>
    <w:sectPr>
      <w:headerReference r:id="rId8" w:type="default"/>
      <w:footerReference r:id="rId9"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1813560</wp:posOffset>
          </wp:positionH>
          <wp:positionV relativeFrom="paragraph">
            <wp:posOffset>-31113</wp:posOffset>
          </wp:positionV>
          <wp:extent cx="1741805" cy="511810"/>
          <wp:effectExtent b="0" l="0" r="0" t="0"/>
          <wp:wrapSquare wrapText="bothSides" distB="0" distT="0" distL="114300" distR="114300"/>
          <wp:docPr descr="C:\Users\Mendieta\Downloads\EscuelaNegocios-rojo-y-negro-copia500-300x88 (1).png" id="7" name="image2.png"/>
          <a:graphic>
            <a:graphicData uri="http://schemas.openxmlformats.org/drawingml/2006/picture">
              <pic:pic>
                <pic:nvPicPr>
                  <pic:cNvPr descr="C:\Users\Mendieta\Downloads\EscuelaNegocios-rojo-y-negro-copia500-300x88 (1).png" id="0" name="image2.png"/>
                  <pic:cNvPicPr preferRelativeResize="0"/>
                </pic:nvPicPr>
                <pic:blipFill>
                  <a:blip r:embed="rId1"/>
                  <a:srcRect b="0" l="0" r="0" t="0"/>
                  <a:stretch>
                    <a:fillRect/>
                  </a:stretch>
                </pic:blipFill>
                <pic:spPr>
                  <a:xfrm>
                    <a:off x="0" y="0"/>
                    <a:ext cx="1741805" cy="511810"/>
                  </a:xfrm>
                  <a:prstGeom prst="rect"/>
                  <a:ln/>
                </pic:spPr>
              </pic:pic>
            </a:graphicData>
          </a:graphic>
        </wp:anchor>
      </w:drawing>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1721485</wp:posOffset>
          </wp:positionH>
          <wp:positionV relativeFrom="paragraph">
            <wp:posOffset>-274318</wp:posOffset>
          </wp:positionV>
          <wp:extent cx="1952625" cy="796925"/>
          <wp:effectExtent b="0" l="0" r="0" t="0"/>
          <wp:wrapSquare wrapText="bothSides" distB="0" distT="0" distL="114300" distR="114300"/>
          <wp:docPr descr="C:\Users\Mendieta\Downloads\CECI-BLENDED-1280x522.png" id="6" name="image1.png"/>
          <a:graphic>
            <a:graphicData uri="http://schemas.openxmlformats.org/drawingml/2006/picture">
              <pic:pic>
                <pic:nvPicPr>
                  <pic:cNvPr descr="C:\Users\Mendieta\Downloads\CECI-BLENDED-1280x522.png" id="0" name="image1.png"/>
                  <pic:cNvPicPr preferRelativeResize="0"/>
                </pic:nvPicPr>
                <pic:blipFill>
                  <a:blip r:embed="rId1"/>
                  <a:srcRect b="0" l="0" r="0" t="0"/>
                  <a:stretch>
                    <a:fillRect/>
                  </a:stretch>
                </pic:blipFill>
                <pic:spPr>
                  <a:xfrm>
                    <a:off x="0" y="0"/>
                    <a:ext cx="1952625" cy="796925"/>
                  </a:xfrm>
                  <a:prstGeom prst="rect"/>
                  <a:ln/>
                </pic:spPr>
              </pic:pic>
            </a:graphicData>
          </a:graphic>
        </wp:anchor>
      </w:drawing>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5"/>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s-ES"/>
      </w:rPr>
    </w:rPrDefault>
    <w:pPrDefault>
      <w:pPr>
        <w:widowControl w:val="0"/>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C2CB3"/>
    <w:pPr>
      <w:widowControl w:val="0"/>
      <w:adjustRightInd w:val="0"/>
      <w:spacing w:after="0" w:line="360" w:lineRule="auto"/>
      <w:jc w:val="both"/>
      <w:textAlignment w:val="baseline"/>
    </w:pPr>
    <w:rPr>
      <w:rFonts w:ascii="Arial" w:cs="Times New Roman" w:eastAsia="Times New Roman" w:hAnsi="Arial"/>
      <w:bCs w:val="1"/>
      <w:sz w:val="20"/>
      <w:szCs w:val="20"/>
      <w:lang w:eastAsia="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2E61FC"/>
    <w:pPr>
      <w:tabs>
        <w:tab w:val="center" w:pos="4252"/>
        <w:tab w:val="right" w:pos="8504"/>
      </w:tabs>
      <w:spacing w:line="240" w:lineRule="auto"/>
    </w:pPr>
  </w:style>
  <w:style w:type="character" w:styleId="EncabezadoCar" w:customStyle="1">
    <w:name w:val="Encabezado Car"/>
    <w:basedOn w:val="Fuentedeprrafopredeter"/>
    <w:link w:val="Encabezado"/>
    <w:uiPriority w:val="99"/>
    <w:rsid w:val="002E61FC"/>
    <w:rPr>
      <w:rFonts w:ascii="Arial" w:cs="Times New Roman" w:eastAsia="Times New Roman" w:hAnsi="Arial"/>
      <w:bCs w:val="1"/>
      <w:sz w:val="20"/>
      <w:szCs w:val="20"/>
      <w:lang w:eastAsia="es-ES"/>
    </w:rPr>
  </w:style>
  <w:style w:type="paragraph" w:styleId="Piedepgina">
    <w:name w:val="footer"/>
    <w:basedOn w:val="Normal"/>
    <w:link w:val="PiedepginaCar"/>
    <w:uiPriority w:val="99"/>
    <w:unhideWhenUsed w:val="1"/>
    <w:rsid w:val="002E61FC"/>
    <w:pPr>
      <w:tabs>
        <w:tab w:val="center" w:pos="4252"/>
        <w:tab w:val="right" w:pos="8504"/>
      </w:tabs>
      <w:spacing w:line="240" w:lineRule="auto"/>
    </w:pPr>
  </w:style>
  <w:style w:type="character" w:styleId="PiedepginaCar" w:customStyle="1">
    <w:name w:val="Pie de página Car"/>
    <w:basedOn w:val="Fuentedeprrafopredeter"/>
    <w:link w:val="Piedepgina"/>
    <w:uiPriority w:val="99"/>
    <w:rsid w:val="002E61FC"/>
    <w:rPr>
      <w:rFonts w:ascii="Arial" w:cs="Times New Roman" w:eastAsia="Times New Roman" w:hAnsi="Arial"/>
      <w:bCs w:val="1"/>
      <w:sz w:val="20"/>
      <w:szCs w:val="20"/>
      <w:lang w:eastAsia="es-ES"/>
    </w:rPr>
  </w:style>
  <w:style w:type="paragraph" w:styleId="Textodeglobo">
    <w:name w:val="Balloon Text"/>
    <w:basedOn w:val="Normal"/>
    <w:link w:val="TextodegloboCar"/>
    <w:uiPriority w:val="99"/>
    <w:semiHidden w:val="1"/>
    <w:unhideWhenUsed w:val="1"/>
    <w:rsid w:val="007A2C08"/>
    <w:pPr>
      <w:spacing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7A2C08"/>
    <w:rPr>
      <w:rFonts w:ascii="Segoe UI" w:cs="Segoe UI" w:eastAsia="Times New Roman" w:hAnsi="Segoe UI"/>
      <w:bCs w:val="1"/>
      <w:sz w:val="18"/>
      <w:szCs w:val="18"/>
      <w:lang w:eastAsia="es-ES"/>
    </w:rPr>
  </w:style>
  <w:style w:type="paragraph" w:styleId="Textonotaalfinal">
    <w:name w:val="endnote text"/>
    <w:basedOn w:val="Normal"/>
    <w:link w:val="TextonotaalfinalCar"/>
    <w:uiPriority w:val="99"/>
    <w:semiHidden w:val="1"/>
    <w:unhideWhenUsed w:val="1"/>
    <w:rsid w:val="005E136B"/>
    <w:pPr>
      <w:spacing w:line="240" w:lineRule="auto"/>
    </w:pPr>
  </w:style>
  <w:style w:type="character" w:styleId="TextonotaalfinalCar" w:customStyle="1">
    <w:name w:val="Texto nota al final Car"/>
    <w:basedOn w:val="Fuentedeprrafopredeter"/>
    <w:link w:val="Textonotaalfinal"/>
    <w:uiPriority w:val="99"/>
    <w:semiHidden w:val="1"/>
    <w:rsid w:val="005E136B"/>
    <w:rPr>
      <w:rFonts w:ascii="Arial" w:cs="Times New Roman" w:eastAsia="Times New Roman" w:hAnsi="Arial"/>
      <w:bCs w:val="1"/>
      <w:sz w:val="20"/>
      <w:szCs w:val="20"/>
      <w:lang w:eastAsia="es-ES"/>
    </w:rPr>
  </w:style>
  <w:style w:type="character" w:styleId="Refdenotaalfinal">
    <w:name w:val="endnote reference"/>
    <w:basedOn w:val="Fuentedeprrafopredeter"/>
    <w:uiPriority w:val="99"/>
    <w:semiHidden w:val="1"/>
    <w:unhideWhenUsed w:val="1"/>
    <w:rsid w:val="005E136B"/>
    <w:rPr>
      <w:vertAlign w:val="superscript"/>
    </w:rPr>
  </w:style>
  <w:style w:type="table" w:styleId="Tablaconcuadrcula">
    <w:name w:val="Table Grid"/>
    <w:basedOn w:val="Tablanormal"/>
    <w:uiPriority w:val="39"/>
    <w:rsid w:val="006B08E7"/>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nfasis">
    <w:name w:val="Emphasis"/>
    <w:qFormat w:val="1"/>
    <w:rsid w:val="00C818F6"/>
    <w:rPr>
      <w:i w:val="1"/>
      <w:iCs w:val="1"/>
    </w:rPr>
  </w:style>
  <w:style w:type="paragraph" w:styleId="Textoindependiente">
    <w:name w:val="Body Text"/>
    <w:basedOn w:val="Normal"/>
    <w:link w:val="TextoindependienteCar"/>
    <w:rsid w:val="00EA1BBC"/>
    <w:pPr>
      <w:widowControl w:val="1"/>
      <w:adjustRightInd w:val="1"/>
      <w:spacing w:line="240" w:lineRule="auto"/>
      <w:jc w:val="center"/>
      <w:textAlignment w:val="auto"/>
    </w:pPr>
    <w:rPr>
      <w:bCs w:val="0"/>
      <w:sz w:val="18"/>
      <w:lang w:val="es-ES_tradnl"/>
    </w:rPr>
  </w:style>
  <w:style w:type="character" w:styleId="TextoindependienteCar" w:customStyle="1">
    <w:name w:val="Texto independiente Car"/>
    <w:basedOn w:val="Fuentedeprrafopredeter"/>
    <w:link w:val="Textoindependiente"/>
    <w:rsid w:val="00EA1BBC"/>
    <w:rPr>
      <w:rFonts w:ascii="Arial" w:cs="Times New Roman" w:eastAsia="Times New Roman" w:hAnsi="Arial"/>
      <w:sz w:val="18"/>
      <w:szCs w:val="20"/>
      <w:lang w:eastAsia="es-ES" w:val="es-ES_tradnl"/>
    </w:rPr>
  </w:style>
  <w:style w:type="character" w:styleId="Hipervnculo">
    <w:name w:val="Hyperlink"/>
    <w:basedOn w:val="Fuentedeprrafopredeter"/>
    <w:uiPriority w:val="99"/>
    <w:unhideWhenUsed w:val="1"/>
    <w:rsid w:val="00EA1BBC"/>
    <w:rPr>
      <w:color w:val="0563c1" w:themeColor="hyperlink"/>
      <w:u w:val="single"/>
    </w:rPr>
  </w:style>
  <w:style w:type="paragraph" w:styleId="Prrafodelista">
    <w:name w:val="List Paragraph"/>
    <w:basedOn w:val="Normal"/>
    <w:uiPriority w:val="34"/>
    <w:qFormat w:val="1"/>
    <w:rsid w:val="001C1CC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cursocomercioexterior.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3U9OVScRsbqANtHUHQc/vVvkgQ==">AMUW2mWELadFKdppbqlCWSEoaofrbiH4g/AwwUwuTJ7B9JtEsrh1ZTnzyI+p6Zbfuudb1Ch7rWNLYfzVxG0c6V/yC77h1AKGwN07ZAt7cGhXeg6a6ZWAGDA0XXwOGjNnfmL/BqRI7iRZ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2021-02-26T12:26:00Z</dcterms:created>
  <dc:creator>David Carnicer</dc:creator>
</cp:coreProperties>
</file>